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BE" w:rsidRDefault="009B0D2E" w:rsidP="000D542F">
      <w:pPr>
        <w:pStyle w:val="Ttulo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TERMO DE REFERÊNCIA</w:t>
      </w:r>
    </w:p>
    <w:p w:rsidR="004620BE" w:rsidRPr="00EE5072" w:rsidRDefault="004620BE" w:rsidP="000D542F">
      <w:pPr>
        <w:pStyle w:val="Ttulo"/>
        <w:rPr>
          <w:rFonts w:ascii="Calibri" w:hAnsi="Calibri"/>
          <w:sz w:val="20"/>
          <w:szCs w:val="22"/>
        </w:rPr>
      </w:pPr>
    </w:p>
    <w:p w:rsidR="009B0D2E" w:rsidRPr="00EE5072" w:rsidRDefault="009B0D2E" w:rsidP="000D542F">
      <w:pPr>
        <w:pStyle w:val="Ttulo"/>
        <w:rPr>
          <w:rFonts w:ascii="Calibri" w:hAnsi="Calibri"/>
          <w:b w:val="0"/>
          <w:sz w:val="20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OBJETO</w:t>
      </w:r>
    </w:p>
    <w:p w:rsidR="009B0D2E" w:rsidRPr="00EE5072" w:rsidRDefault="009B0D2E" w:rsidP="000D542F">
      <w:pPr>
        <w:rPr>
          <w:rFonts w:ascii="Calibri" w:hAnsi="Calibri"/>
          <w:szCs w:val="22"/>
        </w:rPr>
      </w:pPr>
    </w:p>
    <w:p w:rsidR="00044F16" w:rsidRPr="004B2FAA" w:rsidRDefault="009B0D2E" w:rsidP="00044F16">
      <w:pPr>
        <w:pStyle w:val="Corpodetexto"/>
        <w:numPr>
          <w:ilvl w:val="1"/>
          <w:numId w:val="3"/>
        </w:numPr>
        <w:rPr>
          <w:rFonts w:ascii="Calibri" w:hAnsi="Calibri"/>
          <w:b w:val="0"/>
          <w:sz w:val="20"/>
          <w:szCs w:val="22"/>
        </w:rPr>
      </w:pPr>
      <w:r w:rsidRPr="004B2FAA">
        <w:rPr>
          <w:rFonts w:ascii="Calibri" w:hAnsi="Calibri"/>
          <w:b w:val="0"/>
          <w:sz w:val="20"/>
          <w:szCs w:val="22"/>
        </w:rPr>
        <w:t xml:space="preserve">Contratação </w:t>
      </w:r>
      <w:r w:rsidR="004B2FAA" w:rsidRPr="004B2FAA">
        <w:rPr>
          <w:rFonts w:ascii="Calibri" w:hAnsi="Calibri"/>
          <w:b w:val="0"/>
          <w:sz w:val="20"/>
          <w:szCs w:val="22"/>
        </w:rPr>
        <w:t xml:space="preserve">de </w:t>
      </w:r>
      <w:r w:rsidR="002D3E3F">
        <w:rPr>
          <w:rFonts w:ascii="Calibri" w:hAnsi="Calibri"/>
          <w:b w:val="0"/>
          <w:sz w:val="20"/>
          <w:szCs w:val="22"/>
        </w:rPr>
        <w:t xml:space="preserve">empresa especializa em </w:t>
      </w:r>
      <w:proofErr w:type="spellStart"/>
      <w:r w:rsidR="002D3E3F">
        <w:rPr>
          <w:rFonts w:ascii="Calibri" w:hAnsi="Calibri"/>
          <w:b w:val="0"/>
          <w:sz w:val="20"/>
          <w:szCs w:val="22"/>
        </w:rPr>
        <w:t>Luminotécnica</w:t>
      </w:r>
      <w:proofErr w:type="spellEnd"/>
      <w:r w:rsidR="009A748E">
        <w:rPr>
          <w:rFonts w:ascii="Calibri" w:hAnsi="Calibri"/>
          <w:b w:val="0"/>
          <w:sz w:val="20"/>
          <w:szCs w:val="22"/>
        </w:rPr>
        <w:t xml:space="preserve"> para aprimorar o</w:t>
      </w:r>
      <w:r w:rsidR="003253D0">
        <w:rPr>
          <w:rFonts w:ascii="Calibri" w:hAnsi="Calibri"/>
          <w:b w:val="0"/>
          <w:sz w:val="20"/>
          <w:szCs w:val="22"/>
        </w:rPr>
        <w:t xml:space="preserve"> projeto </w:t>
      </w:r>
      <w:proofErr w:type="spellStart"/>
      <w:r w:rsidR="003253D0">
        <w:rPr>
          <w:rFonts w:ascii="Calibri" w:hAnsi="Calibri"/>
          <w:b w:val="0"/>
          <w:sz w:val="20"/>
          <w:szCs w:val="22"/>
        </w:rPr>
        <w:t>L</w:t>
      </w:r>
      <w:r w:rsidR="004B2FAA">
        <w:rPr>
          <w:rFonts w:ascii="Calibri" w:hAnsi="Calibri"/>
          <w:b w:val="0"/>
          <w:sz w:val="20"/>
          <w:szCs w:val="22"/>
        </w:rPr>
        <w:t>uminotécnico</w:t>
      </w:r>
      <w:proofErr w:type="spellEnd"/>
      <w:r w:rsidR="004B2FAA">
        <w:rPr>
          <w:rFonts w:ascii="Calibri" w:hAnsi="Calibri"/>
          <w:b w:val="0"/>
          <w:sz w:val="20"/>
          <w:szCs w:val="22"/>
        </w:rPr>
        <w:t xml:space="preserve"> </w:t>
      </w:r>
      <w:r w:rsidR="009A748E">
        <w:rPr>
          <w:rFonts w:ascii="Calibri" w:hAnsi="Calibri"/>
          <w:b w:val="0"/>
          <w:sz w:val="20"/>
          <w:szCs w:val="22"/>
        </w:rPr>
        <w:t xml:space="preserve">já existente </w:t>
      </w:r>
      <w:r w:rsidR="004B2FAA">
        <w:rPr>
          <w:rFonts w:ascii="Calibri" w:hAnsi="Calibri"/>
          <w:b w:val="0"/>
          <w:sz w:val="20"/>
          <w:szCs w:val="22"/>
        </w:rPr>
        <w:t>n</w:t>
      </w:r>
      <w:r w:rsidR="006779F7">
        <w:rPr>
          <w:rFonts w:ascii="Calibri" w:hAnsi="Calibri"/>
          <w:b w:val="0"/>
          <w:sz w:val="20"/>
          <w:szCs w:val="22"/>
        </w:rPr>
        <w:t>o espaço de exposição de longa duração</w:t>
      </w:r>
      <w:r w:rsidR="004B2FAA">
        <w:rPr>
          <w:rFonts w:ascii="Calibri" w:hAnsi="Calibri"/>
          <w:b w:val="0"/>
          <w:sz w:val="20"/>
          <w:szCs w:val="22"/>
        </w:rPr>
        <w:t xml:space="preserve"> do Museu do Futebol</w:t>
      </w:r>
      <w:r w:rsidR="002D3E3F">
        <w:rPr>
          <w:rFonts w:ascii="Calibri" w:hAnsi="Calibri"/>
          <w:b w:val="0"/>
          <w:sz w:val="20"/>
          <w:szCs w:val="22"/>
        </w:rPr>
        <w:t>.</w:t>
      </w:r>
    </w:p>
    <w:p w:rsidR="000D542F" w:rsidRPr="00EE5072" w:rsidRDefault="000D542F" w:rsidP="000D542F">
      <w:pPr>
        <w:pStyle w:val="Corpodetexto"/>
        <w:ind w:left="705"/>
        <w:rPr>
          <w:rFonts w:ascii="Calibri" w:hAnsi="Calibri"/>
          <w:b w:val="0"/>
          <w:sz w:val="20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ESPECIFICAÇÃO DOS SERVIÇOS</w:t>
      </w:r>
    </w:p>
    <w:p w:rsidR="009B0D2E" w:rsidRDefault="009B0D2E" w:rsidP="000D542F">
      <w:pPr>
        <w:rPr>
          <w:rFonts w:ascii="Calibri" w:hAnsi="Calibri"/>
          <w:szCs w:val="22"/>
        </w:rPr>
      </w:pPr>
    </w:p>
    <w:p w:rsidR="00C7667C" w:rsidRDefault="009A748E" w:rsidP="00C7667C">
      <w:pPr>
        <w:pStyle w:val="Corpodetexto"/>
        <w:ind w:left="709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Aprimoramento</w:t>
      </w:r>
      <w:r w:rsidR="004B2FAA">
        <w:rPr>
          <w:rFonts w:ascii="Calibri" w:hAnsi="Calibri"/>
          <w:sz w:val="20"/>
          <w:szCs w:val="22"/>
        </w:rPr>
        <w:t xml:space="preserve"> de projeto executivo de </w:t>
      </w:r>
      <w:proofErr w:type="spellStart"/>
      <w:r w:rsidR="004B2FAA">
        <w:rPr>
          <w:rFonts w:ascii="Calibri" w:hAnsi="Calibri"/>
          <w:sz w:val="20"/>
          <w:szCs w:val="22"/>
        </w:rPr>
        <w:t>Luminotécnica</w:t>
      </w:r>
      <w:proofErr w:type="spellEnd"/>
      <w:r w:rsidR="00F1300B">
        <w:rPr>
          <w:rFonts w:ascii="Calibri" w:hAnsi="Calibri"/>
          <w:sz w:val="20"/>
          <w:szCs w:val="22"/>
        </w:rPr>
        <w:t xml:space="preserve"> (desenho técnico)</w:t>
      </w:r>
      <w:r w:rsidR="004B2FAA">
        <w:rPr>
          <w:rFonts w:ascii="Calibri" w:hAnsi="Calibri"/>
          <w:sz w:val="20"/>
          <w:szCs w:val="22"/>
        </w:rPr>
        <w:t xml:space="preserve">, </w:t>
      </w:r>
      <w:r w:rsidR="00371945">
        <w:rPr>
          <w:rFonts w:ascii="Calibri" w:hAnsi="Calibri"/>
          <w:sz w:val="20"/>
          <w:szCs w:val="22"/>
        </w:rPr>
        <w:t xml:space="preserve">em alguns locais específicos </w:t>
      </w:r>
      <w:r w:rsidR="00C7667C">
        <w:rPr>
          <w:rFonts w:ascii="Calibri" w:hAnsi="Calibri"/>
          <w:sz w:val="20"/>
          <w:szCs w:val="22"/>
        </w:rPr>
        <w:t xml:space="preserve">no espaço de exposição </w:t>
      </w:r>
      <w:r w:rsidR="006779F7">
        <w:rPr>
          <w:rFonts w:ascii="Calibri" w:hAnsi="Calibri"/>
          <w:sz w:val="20"/>
          <w:szCs w:val="22"/>
        </w:rPr>
        <w:t xml:space="preserve">de longa duração </w:t>
      </w:r>
      <w:r w:rsidR="00C7667C">
        <w:rPr>
          <w:rFonts w:ascii="Calibri" w:hAnsi="Calibri"/>
          <w:sz w:val="20"/>
          <w:szCs w:val="22"/>
        </w:rPr>
        <w:t>do Museu do Futebol.</w:t>
      </w:r>
    </w:p>
    <w:p w:rsidR="00B031F9" w:rsidRDefault="00B031F9" w:rsidP="00C7667C">
      <w:pPr>
        <w:pStyle w:val="Corpodetexto"/>
        <w:ind w:left="709"/>
        <w:rPr>
          <w:rFonts w:ascii="Calibri" w:hAnsi="Calibri"/>
          <w:sz w:val="20"/>
          <w:szCs w:val="22"/>
        </w:rPr>
      </w:pPr>
    </w:p>
    <w:p w:rsidR="00037383" w:rsidRDefault="00037383" w:rsidP="00037383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 w:rsidRPr="00037383">
        <w:rPr>
          <w:rFonts w:ascii="Calibri" w:hAnsi="Calibri"/>
          <w:b w:val="0"/>
          <w:sz w:val="20"/>
          <w:szCs w:val="22"/>
        </w:rPr>
        <w:t>Visita Técnica ao local, acompanhado da equipe do Museu</w:t>
      </w:r>
    </w:p>
    <w:p w:rsidR="00037383" w:rsidRPr="00037383" w:rsidRDefault="00037383" w:rsidP="00037383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Análise do Projeto original do museu, com vista ao desenvolvimento das futuras instalações.</w:t>
      </w:r>
    </w:p>
    <w:p w:rsidR="00C7667C" w:rsidRPr="00C7667C" w:rsidRDefault="00C7667C" w:rsidP="00B031F9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 w:rsidRPr="00C7667C">
        <w:rPr>
          <w:rFonts w:ascii="Calibri" w:hAnsi="Calibri"/>
          <w:b w:val="0"/>
          <w:sz w:val="20"/>
          <w:szCs w:val="22"/>
        </w:rPr>
        <w:t>Elaboração de Rider Técnico contendo especificações e quantidade de cada equipamento</w:t>
      </w:r>
    </w:p>
    <w:p w:rsidR="008D3DAA" w:rsidRPr="00B457B0" w:rsidRDefault="008D3DAA" w:rsidP="008D3DAA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 w:rsidRPr="00B457B0">
        <w:rPr>
          <w:rFonts w:ascii="Calibri" w:hAnsi="Calibri"/>
          <w:b w:val="0"/>
          <w:sz w:val="20"/>
          <w:szCs w:val="22"/>
        </w:rPr>
        <w:t>Contatos permanentes e reuniões com a equipe do Museu do Futebol</w:t>
      </w:r>
    </w:p>
    <w:p w:rsidR="008D3DAA" w:rsidRPr="008D3DAA" w:rsidRDefault="00C7667C" w:rsidP="008D3DAA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Acompanhamento da instalação dos equipamentos luminotécnicos</w:t>
      </w:r>
      <w:r w:rsidR="008D3DAA">
        <w:rPr>
          <w:rFonts w:ascii="Calibri" w:hAnsi="Calibri"/>
          <w:b w:val="0"/>
          <w:sz w:val="20"/>
          <w:szCs w:val="22"/>
        </w:rPr>
        <w:t xml:space="preserve"> junto com a equipe do Museu do Futebol;</w:t>
      </w:r>
    </w:p>
    <w:p w:rsidR="00EF28B8" w:rsidRDefault="00EF28B8" w:rsidP="00C7667C">
      <w:pPr>
        <w:pStyle w:val="Corpodetexto"/>
        <w:ind w:left="1074"/>
        <w:rPr>
          <w:rFonts w:ascii="Calibri" w:hAnsi="Calibri"/>
          <w:b w:val="0"/>
          <w:sz w:val="20"/>
          <w:szCs w:val="22"/>
        </w:rPr>
      </w:pPr>
    </w:p>
    <w:p w:rsidR="00EF28B8" w:rsidRDefault="00EF28B8" w:rsidP="000D542F">
      <w:pPr>
        <w:pStyle w:val="Corpodetexto"/>
        <w:ind w:left="709" w:hanging="709"/>
        <w:rPr>
          <w:rFonts w:ascii="Calibri" w:hAnsi="Calibri"/>
          <w:b w:val="0"/>
          <w:sz w:val="20"/>
          <w:szCs w:val="22"/>
        </w:rPr>
      </w:pPr>
    </w:p>
    <w:p w:rsidR="00A44865" w:rsidRPr="00EE5072" w:rsidRDefault="00A44865" w:rsidP="00C276D8">
      <w:pPr>
        <w:jc w:val="both"/>
        <w:rPr>
          <w:rFonts w:ascii="Calibri" w:hAnsi="Calibri"/>
          <w:szCs w:val="22"/>
        </w:rPr>
      </w:pPr>
    </w:p>
    <w:p w:rsidR="009B0D2E" w:rsidRDefault="009B0D2E" w:rsidP="000D542F">
      <w:pPr>
        <w:pStyle w:val="Ttulo3"/>
        <w:numPr>
          <w:ilvl w:val="0"/>
          <w:numId w:val="2"/>
        </w:numPr>
        <w:ind w:hanging="720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DA EXECUÇÃO DOS TRABALHOS</w:t>
      </w:r>
    </w:p>
    <w:p w:rsidR="00FA50AE" w:rsidRPr="00FA50AE" w:rsidRDefault="00FA50AE" w:rsidP="00FA50AE">
      <w:pPr>
        <w:pStyle w:val="Recuonormal"/>
      </w:pPr>
    </w:p>
    <w:p w:rsidR="009B0D2E" w:rsidRDefault="00DF4AB7" w:rsidP="000D542F">
      <w:pPr>
        <w:ind w:left="705" w:hanging="705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 xml:space="preserve">3.1. </w:t>
      </w:r>
      <w:r w:rsidR="004763CD" w:rsidRPr="00EE5072">
        <w:rPr>
          <w:rFonts w:ascii="Calibri" w:hAnsi="Calibri"/>
          <w:szCs w:val="22"/>
        </w:rPr>
        <w:tab/>
      </w:r>
      <w:r w:rsidR="009B0D2E" w:rsidRPr="00EE5072">
        <w:rPr>
          <w:rFonts w:ascii="Calibri" w:hAnsi="Calibri"/>
          <w:szCs w:val="22"/>
        </w:rPr>
        <w:t>O desenvolvimento dos trabalhos será acompanhado por funcionários d</w:t>
      </w:r>
      <w:r w:rsidR="00C12D1A" w:rsidRPr="00EE5072">
        <w:rPr>
          <w:rFonts w:ascii="Calibri" w:hAnsi="Calibri"/>
          <w:szCs w:val="22"/>
        </w:rPr>
        <w:t xml:space="preserve">o Museu do Futebol </w:t>
      </w:r>
      <w:r w:rsidR="009B0D2E" w:rsidRPr="00EE5072">
        <w:rPr>
          <w:rFonts w:ascii="Calibri" w:hAnsi="Calibri"/>
          <w:szCs w:val="22"/>
        </w:rPr>
        <w:t>em todas as etapas.</w:t>
      </w:r>
      <w:r w:rsidR="00044F16">
        <w:rPr>
          <w:rFonts w:ascii="Calibri" w:hAnsi="Calibri"/>
          <w:szCs w:val="22"/>
        </w:rPr>
        <w:t xml:space="preserve"> Cabe à equipe d</w:t>
      </w:r>
      <w:r w:rsidR="00371945">
        <w:rPr>
          <w:rFonts w:ascii="Calibri" w:hAnsi="Calibri"/>
          <w:szCs w:val="22"/>
        </w:rPr>
        <w:t>o Museu do Futebol apresentar os locais específicos que necessitam de revisão na iluminação no espaço de exposição de longa duração.</w:t>
      </w:r>
    </w:p>
    <w:p w:rsidR="00A44865" w:rsidRPr="00EE5072" w:rsidRDefault="00A44865" w:rsidP="000D542F">
      <w:pPr>
        <w:ind w:left="705" w:hanging="705"/>
        <w:jc w:val="both"/>
        <w:rPr>
          <w:rFonts w:ascii="Calibri" w:hAnsi="Calibri"/>
          <w:szCs w:val="22"/>
        </w:rPr>
      </w:pPr>
    </w:p>
    <w:p w:rsidR="009B0D2E" w:rsidRDefault="009B0D2E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3.2.</w:t>
      </w:r>
      <w:r w:rsidRPr="00EE5072">
        <w:rPr>
          <w:rFonts w:ascii="Calibri" w:hAnsi="Calibri"/>
          <w:szCs w:val="22"/>
        </w:rPr>
        <w:tab/>
        <w:t xml:space="preserve">A CONTRATANTE indicará o gestor do contrato para acompanhar, fiscalizar e atestar a realização dos serviços, e terá a competência de dirimir as dúvidas que surgirem no curso de sua execução e, de tudo, dará </w:t>
      </w:r>
      <w:r w:rsidR="00453E69">
        <w:rPr>
          <w:rFonts w:ascii="Calibri" w:hAnsi="Calibri"/>
          <w:szCs w:val="22"/>
        </w:rPr>
        <w:t>ciência, à Diretoria da Empresa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DE20EF" w:rsidRDefault="00DE20EF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3.3.</w:t>
      </w:r>
      <w:r w:rsidRPr="00EE5072">
        <w:rPr>
          <w:rFonts w:ascii="Calibri" w:hAnsi="Calibri"/>
          <w:szCs w:val="22"/>
        </w:rPr>
        <w:tab/>
        <w:t>Os serviços produzidos em meio digital deverão ser gerados em aplicativos compatíveis com os utilizados pela CONTRATANTE</w:t>
      </w:r>
      <w:r w:rsidR="00044F16">
        <w:rPr>
          <w:rFonts w:ascii="Calibri" w:hAnsi="Calibri"/>
          <w:szCs w:val="22"/>
        </w:rPr>
        <w:t xml:space="preserve"> e repassados ao Museu do Futebol para constar em seus arquivos de Memória Institucional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DE20EF" w:rsidRDefault="00DE20EF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3.4.</w:t>
      </w:r>
      <w:r w:rsidRPr="00EE5072">
        <w:rPr>
          <w:rFonts w:ascii="Calibri" w:hAnsi="Calibri"/>
          <w:szCs w:val="22"/>
        </w:rPr>
        <w:tab/>
        <w:t xml:space="preserve">Todos os produtos e documentação gerada durante o processo deverão ser entregues à equipe da Diretoria </w:t>
      </w:r>
      <w:r w:rsidR="002D3E3F">
        <w:rPr>
          <w:rFonts w:ascii="Calibri" w:hAnsi="Calibri"/>
          <w:szCs w:val="22"/>
        </w:rPr>
        <w:t>Técnica</w:t>
      </w:r>
      <w:r w:rsidRPr="00EE5072">
        <w:rPr>
          <w:rFonts w:ascii="Calibri" w:hAnsi="Calibri"/>
          <w:szCs w:val="22"/>
        </w:rPr>
        <w:t xml:space="preserve"> do Museu do Futebol </w:t>
      </w:r>
      <w:r w:rsidR="002D3E3F">
        <w:rPr>
          <w:rFonts w:ascii="Calibri" w:hAnsi="Calibri"/>
          <w:szCs w:val="22"/>
        </w:rPr>
        <w:t>ao</w:t>
      </w:r>
      <w:r w:rsidRPr="00EE5072">
        <w:rPr>
          <w:rFonts w:ascii="Calibri" w:hAnsi="Calibri"/>
          <w:szCs w:val="22"/>
        </w:rPr>
        <w:t xml:space="preserve"> final do contrato.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DO PRAZO DE EXECUÇÃO E VIGÊNCIA DO CONTRATO</w:t>
      </w:r>
    </w:p>
    <w:p w:rsidR="00A44865" w:rsidRDefault="00125443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ab/>
      </w:r>
    </w:p>
    <w:p w:rsidR="00125443" w:rsidRDefault="00A44865" w:rsidP="000D542F">
      <w:pPr>
        <w:ind w:left="709" w:hanging="709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4.1</w:t>
      </w:r>
      <w:r w:rsidR="00125443" w:rsidRPr="00EE5072">
        <w:rPr>
          <w:rFonts w:ascii="Calibri" w:hAnsi="Calibri"/>
          <w:szCs w:val="22"/>
        </w:rPr>
        <w:t xml:space="preserve">.  </w:t>
      </w:r>
      <w:r w:rsidR="00125443" w:rsidRPr="00EE5072">
        <w:rPr>
          <w:rFonts w:ascii="Calibri" w:hAnsi="Calibri"/>
          <w:szCs w:val="22"/>
        </w:rPr>
        <w:tab/>
        <w:t>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prazo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</w:t>
      </w:r>
      <w:r w:rsidR="00C50806">
        <w:rPr>
          <w:rFonts w:ascii="Calibri" w:hAnsi="Calibri"/>
          <w:szCs w:val="22"/>
        </w:rPr>
        <w:t>para a</w:t>
      </w:r>
      <w:r w:rsidR="00125443" w:rsidRPr="00EE5072">
        <w:rPr>
          <w:rFonts w:ascii="Calibri" w:hAnsi="Calibri"/>
          <w:szCs w:val="22"/>
        </w:rPr>
        <w:t xml:space="preserve"> </w:t>
      </w:r>
      <w:r w:rsidR="00B87F65">
        <w:rPr>
          <w:rFonts w:ascii="Calibri" w:hAnsi="Calibri"/>
          <w:szCs w:val="22"/>
        </w:rPr>
        <w:t>elaboração</w:t>
      </w:r>
      <w:r w:rsidR="00826403">
        <w:rPr>
          <w:rFonts w:ascii="Calibri" w:hAnsi="Calibri"/>
          <w:szCs w:val="22"/>
        </w:rPr>
        <w:t xml:space="preserve"> </w:t>
      </w:r>
      <w:r w:rsidR="00125443" w:rsidRPr="00EE5072">
        <w:rPr>
          <w:rFonts w:ascii="Calibri" w:hAnsi="Calibri"/>
          <w:szCs w:val="22"/>
        </w:rPr>
        <w:t>do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serviço</w:t>
      </w:r>
      <w:r w:rsidR="00C50806">
        <w:rPr>
          <w:rFonts w:ascii="Calibri" w:hAnsi="Calibri"/>
          <w:szCs w:val="22"/>
        </w:rPr>
        <w:t>s são:</w:t>
      </w:r>
      <w:r>
        <w:rPr>
          <w:rFonts w:ascii="Calibri" w:hAnsi="Calibri"/>
          <w:szCs w:val="22"/>
        </w:rPr>
        <w:t xml:space="preserve"> </w:t>
      </w:r>
      <w:r w:rsidR="00A521BD">
        <w:rPr>
          <w:rFonts w:ascii="Calibri" w:hAnsi="Calibri"/>
          <w:szCs w:val="22"/>
        </w:rPr>
        <w:t>3</w:t>
      </w:r>
      <w:r w:rsidR="00D368AE">
        <w:rPr>
          <w:rFonts w:ascii="Calibri" w:hAnsi="Calibri"/>
          <w:szCs w:val="22"/>
        </w:rPr>
        <w:t>0</w:t>
      </w:r>
      <w:r>
        <w:rPr>
          <w:rFonts w:ascii="Calibri" w:hAnsi="Calibri"/>
          <w:szCs w:val="22"/>
        </w:rPr>
        <w:t xml:space="preserve"> dias</w:t>
      </w:r>
      <w:r w:rsidR="00B87F65">
        <w:rPr>
          <w:rFonts w:ascii="Calibri" w:hAnsi="Calibri"/>
          <w:szCs w:val="22"/>
        </w:rPr>
        <w:t xml:space="preserve"> para projeto luminotécnico</w:t>
      </w:r>
      <w:r w:rsidR="00A521BD">
        <w:rPr>
          <w:rFonts w:ascii="Calibri" w:hAnsi="Calibri"/>
          <w:szCs w:val="22"/>
        </w:rPr>
        <w:t xml:space="preserve"> e mais 10 para acompanhamento das </w:t>
      </w:r>
      <w:r w:rsidR="003253D0">
        <w:rPr>
          <w:rFonts w:ascii="Calibri" w:hAnsi="Calibri"/>
          <w:szCs w:val="22"/>
        </w:rPr>
        <w:t>instalações.</w:t>
      </w:r>
      <w:r w:rsidR="00CD313B">
        <w:rPr>
          <w:rFonts w:ascii="Calibri" w:hAnsi="Calibri"/>
          <w:szCs w:val="22"/>
        </w:rPr>
        <w:t xml:space="preserve"> </w:t>
      </w:r>
      <w:r w:rsidR="00826403">
        <w:rPr>
          <w:rFonts w:ascii="Calibri" w:hAnsi="Calibri"/>
          <w:szCs w:val="22"/>
        </w:rPr>
        <w:t>Este prazo pode</w:t>
      </w:r>
      <w:r w:rsidR="00125443" w:rsidRPr="00EE5072">
        <w:rPr>
          <w:rFonts w:ascii="Calibri" w:hAnsi="Calibri"/>
          <w:szCs w:val="22"/>
        </w:rPr>
        <w:t xml:space="preserve"> ser prorrogado conforme decisão da Diretori</w:t>
      </w:r>
      <w:r w:rsidR="00426AB9" w:rsidRPr="00EE5072">
        <w:rPr>
          <w:rFonts w:ascii="Calibri" w:hAnsi="Calibri"/>
          <w:szCs w:val="22"/>
        </w:rPr>
        <w:t>a Executiva do Museu do Futebol</w:t>
      </w:r>
      <w:r w:rsidR="00125443"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9B0D2E" w:rsidRDefault="00125443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4.</w:t>
      </w:r>
      <w:r w:rsidR="00A44865">
        <w:rPr>
          <w:rFonts w:ascii="Calibri" w:hAnsi="Calibri"/>
          <w:szCs w:val="22"/>
        </w:rPr>
        <w:t>2</w:t>
      </w:r>
      <w:r w:rsidRPr="00EE5072">
        <w:rPr>
          <w:rFonts w:ascii="Calibri" w:hAnsi="Calibri"/>
          <w:szCs w:val="22"/>
        </w:rPr>
        <w:t xml:space="preserve">.  </w:t>
      </w:r>
      <w:r w:rsidRPr="00EE5072">
        <w:rPr>
          <w:rFonts w:ascii="Calibri" w:hAnsi="Calibri"/>
          <w:szCs w:val="22"/>
        </w:rPr>
        <w:tab/>
      </w:r>
      <w:r w:rsidR="00426AB9" w:rsidRPr="00EE5072">
        <w:rPr>
          <w:rFonts w:ascii="Calibri" w:hAnsi="Calibri"/>
          <w:szCs w:val="22"/>
        </w:rPr>
        <w:t>O cronograma</w:t>
      </w:r>
      <w:r w:rsidRPr="00EE5072">
        <w:rPr>
          <w:rFonts w:ascii="Calibri" w:hAnsi="Calibri"/>
          <w:szCs w:val="22"/>
        </w:rPr>
        <w:t xml:space="preserve"> para a execução do serviço pode ser alterad</w:t>
      </w:r>
      <w:r w:rsidR="00426AB9" w:rsidRPr="00EE5072">
        <w:rPr>
          <w:rFonts w:ascii="Calibri" w:hAnsi="Calibri"/>
          <w:szCs w:val="22"/>
        </w:rPr>
        <w:t>o</w:t>
      </w:r>
      <w:r w:rsidRPr="00EE5072">
        <w:rPr>
          <w:rFonts w:ascii="Calibri" w:hAnsi="Calibri"/>
          <w:szCs w:val="22"/>
        </w:rPr>
        <w:t xml:space="preserve"> conforme decisão da Diretori</w:t>
      </w:r>
      <w:r w:rsidR="00426AB9" w:rsidRPr="00EE5072">
        <w:rPr>
          <w:rFonts w:ascii="Calibri" w:hAnsi="Calibri"/>
          <w:szCs w:val="22"/>
        </w:rPr>
        <w:t>a Executiva do Museu do Futebol</w:t>
      </w:r>
      <w:r w:rsidR="00C85F34"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AE75D8" w:rsidRDefault="00AE75D8" w:rsidP="000D542F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DA FORMA DE ANÁLISE DAS PROPOSTAS</w:t>
      </w:r>
    </w:p>
    <w:p w:rsidR="00A44865" w:rsidRPr="00A44865" w:rsidRDefault="00A44865" w:rsidP="00A44865">
      <w:pPr>
        <w:pStyle w:val="Recuonormal"/>
      </w:pPr>
    </w:p>
    <w:p w:rsidR="00AE75D8" w:rsidRDefault="00AE75D8" w:rsidP="000D542F">
      <w:pPr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5.1</w:t>
      </w:r>
      <w:r w:rsidRPr="00EE5072">
        <w:rPr>
          <w:rFonts w:ascii="Calibri" w:hAnsi="Calibri"/>
          <w:szCs w:val="22"/>
        </w:rPr>
        <w:tab/>
        <w:t>As propostas recebidas serão analisadas conforme o critério de melhor preço</w:t>
      </w:r>
      <w:r w:rsidR="00826403">
        <w:rPr>
          <w:rFonts w:ascii="Calibri" w:hAnsi="Calibri"/>
          <w:szCs w:val="22"/>
        </w:rPr>
        <w:t xml:space="preserve"> e técnica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jc w:val="both"/>
        <w:rPr>
          <w:rFonts w:ascii="Calibri" w:hAnsi="Calibri"/>
          <w:szCs w:val="22"/>
        </w:rPr>
      </w:pPr>
    </w:p>
    <w:p w:rsidR="00AE75D8" w:rsidRDefault="00AE75D8" w:rsidP="000D542F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0D542F">
        <w:rPr>
          <w:rFonts w:ascii="Calibri" w:hAnsi="Calibri"/>
          <w:sz w:val="20"/>
          <w:szCs w:val="22"/>
        </w:rPr>
        <w:t>DA COMPROVAÇÃO TÉCNICA</w:t>
      </w:r>
    </w:p>
    <w:p w:rsidR="00A44865" w:rsidRPr="00A44865" w:rsidRDefault="00A44865" w:rsidP="00A44865">
      <w:pPr>
        <w:pStyle w:val="Recuonormal"/>
      </w:pPr>
    </w:p>
    <w:p w:rsidR="00AE75D8" w:rsidRDefault="00AE75D8" w:rsidP="00C276D8">
      <w:pPr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6.1</w:t>
      </w:r>
      <w:r w:rsidRPr="00EE5072">
        <w:rPr>
          <w:rFonts w:ascii="Calibri" w:hAnsi="Calibri"/>
          <w:szCs w:val="22"/>
        </w:rPr>
        <w:tab/>
        <w:t xml:space="preserve">Exige-se como comprovação técnica a realização de </w:t>
      </w:r>
      <w:r w:rsidR="00037383">
        <w:rPr>
          <w:rFonts w:ascii="Calibri" w:hAnsi="Calibri"/>
          <w:szCs w:val="22"/>
        </w:rPr>
        <w:t xml:space="preserve">pelo menos 03 (três) projetos </w:t>
      </w:r>
      <w:proofErr w:type="spellStart"/>
      <w:r w:rsidR="00037383">
        <w:rPr>
          <w:rFonts w:ascii="Calibri" w:hAnsi="Calibri"/>
          <w:szCs w:val="22"/>
        </w:rPr>
        <w:t>luminotécnicos</w:t>
      </w:r>
      <w:proofErr w:type="spellEnd"/>
      <w:r w:rsidR="00037383">
        <w:rPr>
          <w:rFonts w:ascii="Calibri" w:hAnsi="Calibri"/>
          <w:szCs w:val="22"/>
        </w:rPr>
        <w:t xml:space="preserve"> em museus.</w:t>
      </w:r>
    </w:p>
    <w:p w:rsidR="00044F16" w:rsidRDefault="00044F16" w:rsidP="00C276D8">
      <w:pPr>
        <w:jc w:val="both"/>
        <w:rPr>
          <w:rFonts w:ascii="Calibri" w:hAnsi="Calibri"/>
          <w:szCs w:val="22"/>
        </w:rPr>
      </w:pPr>
    </w:p>
    <w:p w:rsidR="00044F16" w:rsidRDefault="00044F16" w:rsidP="00B87F65">
      <w:pPr>
        <w:jc w:val="both"/>
        <w:rPr>
          <w:rFonts w:ascii="Calibri" w:hAnsi="Calibri"/>
          <w:b/>
          <w:szCs w:val="22"/>
        </w:rPr>
      </w:pPr>
      <w:r w:rsidRPr="00B13C6D">
        <w:rPr>
          <w:rFonts w:ascii="Calibri" w:hAnsi="Calibri"/>
          <w:b/>
          <w:i/>
          <w:szCs w:val="22"/>
        </w:rPr>
        <w:tab/>
      </w:r>
    </w:p>
    <w:p w:rsidR="00044F16" w:rsidRPr="00C276D8" w:rsidRDefault="00044F16" w:rsidP="00C50806">
      <w:pPr>
        <w:tabs>
          <w:tab w:val="left" w:pos="3402"/>
        </w:tabs>
        <w:jc w:val="both"/>
        <w:rPr>
          <w:rFonts w:ascii="Calibri" w:hAnsi="Calibri"/>
          <w:szCs w:val="22"/>
        </w:rPr>
      </w:pPr>
    </w:p>
    <w:sectPr w:rsidR="00044F16" w:rsidRPr="00C276D8" w:rsidSect="00BA2F43">
      <w:footerReference w:type="default" r:id="rId7"/>
      <w:pgSz w:w="11907" w:h="16840" w:code="9"/>
      <w:pgMar w:top="1418" w:right="851" w:bottom="1247" w:left="1418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32" w:rsidRDefault="00E76532" w:rsidP="009E39E1">
      <w:r>
        <w:separator/>
      </w:r>
    </w:p>
  </w:endnote>
  <w:endnote w:type="continuationSeparator" w:id="0">
    <w:p w:rsidR="00E76532" w:rsidRDefault="00E76532" w:rsidP="009E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8E" w:rsidRDefault="006E591B">
    <w:pPr>
      <w:pStyle w:val="Rodap"/>
      <w:jc w:val="right"/>
    </w:pPr>
    <w:fldSimple w:instr=" PAGE   \* MERGEFORMAT ">
      <w:r w:rsidR="002D3E3F">
        <w:rPr>
          <w:noProof/>
        </w:rPr>
        <w:t>1</w:t>
      </w:r>
    </w:fldSimple>
  </w:p>
  <w:p w:rsidR="009A748E" w:rsidRDefault="009A74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32" w:rsidRDefault="00E76532" w:rsidP="009E39E1">
      <w:r>
        <w:separator/>
      </w:r>
    </w:p>
  </w:footnote>
  <w:footnote w:type="continuationSeparator" w:id="0">
    <w:p w:rsidR="00E76532" w:rsidRDefault="00E76532" w:rsidP="009E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7C9"/>
    <w:multiLevelType w:val="hybridMultilevel"/>
    <w:tmpl w:val="DA4A0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130"/>
    <w:multiLevelType w:val="multilevel"/>
    <w:tmpl w:val="8F24F5B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27496304"/>
    <w:multiLevelType w:val="multilevel"/>
    <w:tmpl w:val="1160CE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7507290"/>
    <w:multiLevelType w:val="multilevel"/>
    <w:tmpl w:val="265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">
    <w:nsid w:val="3992641F"/>
    <w:multiLevelType w:val="hybridMultilevel"/>
    <w:tmpl w:val="90AC7AC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3ED4158A"/>
    <w:multiLevelType w:val="singleLevel"/>
    <w:tmpl w:val="53487C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G Omega (W1)" w:eastAsia="Times New Roman" w:hAnsi="CG Omega (W1)" w:cs="Times New Roman"/>
      </w:rPr>
    </w:lvl>
  </w:abstractNum>
  <w:abstractNum w:abstractNumId="6">
    <w:nsid w:val="4FA81E70"/>
    <w:multiLevelType w:val="multilevel"/>
    <w:tmpl w:val="BC44361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59EA1E58"/>
    <w:multiLevelType w:val="multilevel"/>
    <w:tmpl w:val="90544E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294AE9"/>
    <w:multiLevelType w:val="multilevel"/>
    <w:tmpl w:val="3368735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2E"/>
    <w:rsid w:val="00036CB4"/>
    <w:rsid w:val="00037383"/>
    <w:rsid w:val="0004335A"/>
    <w:rsid w:val="00044F16"/>
    <w:rsid w:val="000453F4"/>
    <w:rsid w:val="00065F55"/>
    <w:rsid w:val="000B0969"/>
    <w:rsid w:val="000B5A59"/>
    <w:rsid w:val="000B629C"/>
    <w:rsid w:val="000C304B"/>
    <w:rsid w:val="000D542F"/>
    <w:rsid w:val="000E1961"/>
    <w:rsid w:val="000F13F6"/>
    <w:rsid w:val="00125443"/>
    <w:rsid w:val="001865F0"/>
    <w:rsid w:val="001969B3"/>
    <w:rsid w:val="001C007B"/>
    <w:rsid w:val="001C0D3E"/>
    <w:rsid w:val="001C1CEA"/>
    <w:rsid w:val="001D1DC8"/>
    <w:rsid w:val="001D5CA1"/>
    <w:rsid w:val="00243A37"/>
    <w:rsid w:val="00252C76"/>
    <w:rsid w:val="002D3E3F"/>
    <w:rsid w:val="002F6300"/>
    <w:rsid w:val="00301F6C"/>
    <w:rsid w:val="00324E90"/>
    <w:rsid w:val="00324EF7"/>
    <w:rsid w:val="003253D0"/>
    <w:rsid w:val="00326351"/>
    <w:rsid w:val="0034614D"/>
    <w:rsid w:val="003509B3"/>
    <w:rsid w:val="00351D72"/>
    <w:rsid w:val="00370D5B"/>
    <w:rsid w:val="00371945"/>
    <w:rsid w:val="003E75FC"/>
    <w:rsid w:val="00406DC2"/>
    <w:rsid w:val="0041483C"/>
    <w:rsid w:val="00426AB9"/>
    <w:rsid w:val="00431CAA"/>
    <w:rsid w:val="00453E69"/>
    <w:rsid w:val="00460181"/>
    <w:rsid w:val="004620BE"/>
    <w:rsid w:val="00466443"/>
    <w:rsid w:val="004763CD"/>
    <w:rsid w:val="0048397B"/>
    <w:rsid w:val="004924CE"/>
    <w:rsid w:val="004B2FAA"/>
    <w:rsid w:val="004E2952"/>
    <w:rsid w:val="004E75B7"/>
    <w:rsid w:val="004F6A4D"/>
    <w:rsid w:val="00531206"/>
    <w:rsid w:val="00532A50"/>
    <w:rsid w:val="00547E15"/>
    <w:rsid w:val="0055330C"/>
    <w:rsid w:val="00560167"/>
    <w:rsid w:val="00561747"/>
    <w:rsid w:val="005670C6"/>
    <w:rsid w:val="00585BA7"/>
    <w:rsid w:val="005A63EA"/>
    <w:rsid w:val="005F087B"/>
    <w:rsid w:val="005F38F3"/>
    <w:rsid w:val="005F3F03"/>
    <w:rsid w:val="0061504F"/>
    <w:rsid w:val="0062379A"/>
    <w:rsid w:val="00637E1C"/>
    <w:rsid w:val="006414BC"/>
    <w:rsid w:val="006779F7"/>
    <w:rsid w:val="006B438B"/>
    <w:rsid w:val="006C4A9B"/>
    <w:rsid w:val="006E591B"/>
    <w:rsid w:val="006F164E"/>
    <w:rsid w:val="006F5360"/>
    <w:rsid w:val="007043CA"/>
    <w:rsid w:val="007078D5"/>
    <w:rsid w:val="00737A9B"/>
    <w:rsid w:val="00752E09"/>
    <w:rsid w:val="00753715"/>
    <w:rsid w:val="007614C2"/>
    <w:rsid w:val="00787187"/>
    <w:rsid w:val="007B3D62"/>
    <w:rsid w:val="007E453C"/>
    <w:rsid w:val="007E6B80"/>
    <w:rsid w:val="007F0847"/>
    <w:rsid w:val="007F3156"/>
    <w:rsid w:val="00806195"/>
    <w:rsid w:val="0082030D"/>
    <w:rsid w:val="00820397"/>
    <w:rsid w:val="0082572C"/>
    <w:rsid w:val="00826403"/>
    <w:rsid w:val="008358BE"/>
    <w:rsid w:val="0087217F"/>
    <w:rsid w:val="008973D6"/>
    <w:rsid w:val="008D3DAA"/>
    <w:rsid w:val="008F22B6"/>
    <w:rsid w:val="009033B2"/>
    <w:rsid w:val="00943534"/>
    <w:rsid w:val="009711AF"/>
    <w:rsid w:val="009A37A2"/>
    <w:rsid w:val="009A748E"/>
    <w:rsid w:val="009B0D2E"/>
    <w:rsid w:val="009B45B3"/>
    <w:rsid w:val="009C4FD9"/>
    <w:rsid w:val="009E39E1"/>
    <w:rsid w:val="00A011B4"/>
    <w:rsid w:val="00A02278"/>
    <w:rsid w:val="00A30305"/>
    <w:rsid w:val="00A44865"/>
    <w:rsid w:val="00A521BD"/>
    <w:rsid w:val="00A970BE"/>
    <w:rsid w:val="00A972A6"/>
    <w:rsid w:val="00AE75D8"/>
    <w:rsid w:val="00B031F9"/>
    <w:rsid w:val="00B14795"/>
    <w:rsid w:val="00B14B5B"/>
    <w:rsid w:val="00B20743"/>
    <w:rsid w:val="00B24D70"/>
    <w:rsid w:val="00B445E0"/>
    <w:rsid w:val="00B87F65"/>
    <w:rsid w:val="00BA2F43"/>
    <w:rsid w:val="00BA598D"/>
    <w:rsid w:val="00BD60BB"/>
    <w:rsid w:val="00BE507D"/>
    <w:rsid w:val="00BF4947"/>
    <w:rsid w:val="00C12D1A"/>
    <w:rsid w:val="00C24319"/>
    <w:rsid w:val="00C276D8"/>
    <w:rsid w:val="00C42A18"/>
    <w:rsid w:val="00C43895"/>
    <w:rsid w:val="00C50806"/>
    <w:rsid w:val="00C51AAF"/>
    <w:rsid w:val="00C65298"/>
    <w:rsid w:val="00C65DE4"/>
    <w:rsid w:val="00C7667C"/>
    <w:rsid w:val="00C85F34"/>
    <w:rsid w:val="00CC7C0B"/>
    <w:rsid w:val="00CD313B"/>
    <w:rsid w:val="00D10B07"/>
    <w:rsid w:val="00D32CA8"/>
    <w:rsid w:val="00D368AE"/>
    <w:rsid w:val="00D75B9A"/>
    <w:rsid w:val="00D91687"/>
    <w:rsid w:val="00DE20EF"/>
    <w:rsid w:val="00DF4AB7"/>
    <w:rsid w:val="00E400D5"/>
    <w:rsid w:val="00E51151"/>
    <w:rsid w:val="00E55274"/>
    <w:rsid w:val="00E6201C"/>
    <w:rsid w:val="00E7409A"/>
    <w:rsid w:val="00E76532"/>
    <w:rsid w:val="00EE5072"/>
    <w:rsid w:val="00EF28B8"/>
    <w:rsid w:val="00EF2AE4"/>
    <w:rsid w:val="00F06F4D"/>
    <w:rsid w:val="00F1300B"/>
    <w:rsid w:val="00F1478E"/>
    <w:rsid w:val="00F3082E"/>
    <w:rsid w:val="00F456C4"/>
    <w:rsid w:val="00F61A63"/>
    <w:rsid w:val="00F748DD"/>
    <w:rsid w:val="00F86023"/>
    <w:rsid w:val="00FA50AE"/>
    <w:rsid w:val="00FB25CF"/>
    <w:rsid w:val="00F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D2E"/>
    <w:rPr>
      <w:rFonts w:ascii="Arial" w:hAnsi="Arial"/>
    </w:rPr>
  </w:style>
  <w:style w:type="paragraph" w:styleId="Ttulo3">
    <w:name w:val="heading 3"/>
    <w:basedOn w:val="Normal"/>
    <w:next w:val="Recuonormal"/>
    <w:qFormat/>
    <w:rsid w:val="009B0D2E"/>
    <w:pPr>
      <w:ind w:left="354"/>
      <w:outlineLvl w:val="2"/>
    </w:pPr>
    <w:rPr>
      <w:b/>
      <w:sz w:val="24"/>
    </w:rPr>
  </w:style>
  <w:style w:type="paragraph" w:styleId="Ttulo5">
    <w:name w:val="heading 5"/>
    <w:basedOn w:val="Normal"/>
    <w:next w:val="Recuonormal"/>
    <w:qFormat/>
    <w:rsid w:val="009B0D2E"/>
    <w:pPr>
      <w:ind w:left="708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0D2E"/>
    <w:pPr>
      <w:jc w:val="both"/>
    </w:pPr>
    <w:rPr>
      <w:b/>
      <w:sz w:val="28"/>
    </w:rPr>
  </w:style>
  <w:style w:type="paragraph" w:styleId="Ttulo">
    <w:name w:val="Title"/>
    <w:basedOn w:val="Normal"/>
    <w:qFormat/>
    <w:rsid w:val="009B0D2E"/>
    <w:pPr>
      <w:ind w:right="29"/>
      <w:jc w:val="center"/>
    </w:pPr>
    <w:rPr>
      <w:b/>
      <w:sz w:val="40"/>
    </w:rPr>
  </w:style>
  <w:style w:type="paragraph" w:styleId="Recuonormal">
    <w:name w:val="Normal Indent"/>
    <w:basedOn w:val="Normal"/>
    <w:rsid w:val="009B0D2E"/>
    <w:pPr>
      <w:ind w:left="708"/>
    </w:pPr>
  </w:style>
  <w:style w:type="paragraph" w:styleId="Cabealho">
    <w:name w:val="header"/>
    <w:basedOn w:val="Normal"/>
    <w:link w:val="CabealhoChar"/>
    <w:rsid w:val="009E39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39E1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9E39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9E1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EE5072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C50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CDHU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Museu</dc:creator>
  <cp:lastModifiedBy>jrnascimento</cp:lastModifiedBy>
  <cp:revision>8</cp:revision>
  <cp:lastPrinted>2014-02-18T14:18:00Z</cp:lastPrinted>
  <dcterms:created xsi:type="dcterms:W3CDTF">2014-02-11T13:17:00Z</dcterms:created>
  <dcterms:modified xsi:type="dcterms:W3CDTF">2014-02-18T19:53:00Z</dcterms:modified>
</cp:coreProperties>
</file>